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7B" w:rsidRDefault="0081437B" w:rsidP="0081437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 девятиклассников!</w:t>
      </w:r>
    </w:p>
    <w:p w:rsidR="0081437B" w:rsidRDefault="0081437B" w:rsidP="0081437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1437B" w:rsidRDefault="0081437B" w:rsidP="0081437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В этом году вашим детям предстоит пройти государственную (итоговую) аттестацию за курс основной общеобразовательной школы.</w:t>
      </w:r>
      <w:r>
        <w:rPr>
          <w:color w:val="333333"/>
          <w:sz w:val="28"/>
          <w:szCs w:val="28"/>
        </w:rPr>
        <w:t xml:space="preserve"> </w:t>
      </w:r>
    </w:p>
    <w:p w:rsidR="0081437B" w:rsidRDefault="0081437B" w:rsidP="0081437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Выпускники </w:t>
      </w:r>
      <w:r>
        <w:rPr>
          <w:color w:val="333333"/>
          <w:sz w:val="28"/>
          <w:szCs w:val="28"/>
          <w:lang w:val="en-US"/>
        </w:rPr>
        <w:t>IX</w:t>
      </w:r>
      <w:r>
        <w:rPr>
          <w:color w:val="333333"/>
          <w:sz w:val="28"/>
          <w:szCs w:val="28"/>
        </w:rPr>
        <w:t xml:space="preserve"> класса должны сдавать не менее четырех экзаменов. </w:t>
      </w:r>
      <w:proofErr w:type="gramStart"/>
      <w:r>
        <w:rPr>
          <w:color w:val="333333"/>
          <w:sz w:val="28"/>
          <w:szCs w:val="28"/>
        </w:rPr>
        <w:t xml:space="preserve">Это обязательные для всех экзамены по русскому языку и математике, а также два экзамена по выбору самого выпускника из </w:t>
      </w:r>
      <w:r>
        <w:rPr>
          <w:sz w:val="28"/>
          <w:szCs w:val="28"/>
        </w:rPr>
        <w:t>следующего перечня: биология, география, иностранный язык (английский, немецкий, французский), информатика, история, литература, обществознание, физика, химия.</w:t>
      </w:r>
      <w:proofErr w:type="gramEnd"/>
    </w:p>
    <w:p w:rsidR="0081437B" w:rsidRDefault="0081437B" w:rsidP="0081437B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соответствии с порядком проведения государственной (итоговой) аттестации обучающихся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девятиклассники должны сделать окончательный выбор предметов для сдачи экзаменов </w:t>
      </w:r>
      <w:r>
        <w:rPr>
          <w:b/>
          <w:sz w:val="28"/>
          <w:szCs w:val="28"/>
          <w:u w:val="single"/>
        </w:rPr>
        <w:t xml:space="preserve">до 1 декабря 2012 года. </w:t>
      </w:r>
    </w:p>
    <w:p w:rsidR="0081437B" w:rsidRDefault="0081437B" w:rsidP="00814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выбору экзаменов необходимо отнестись очень ответственно. Ведь во многом от правильности принятого сейчас решения зависит дальнейшая судьба ребёнка. Выбирая предметы, вы и ваши дети должны помнить следующее.</w:t>
      </w:r>
    </w:p>
    <w:p w:rsidR="0081437B" w:rsidRDefault="0081437B" w:rsidP="0081437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государственной (итоговой) аттестации засчитываются в качестве вступительных испытаний в учреждения начального и среднего профессионального образования, расположенные на территории Саратовской области. Более подробно о том, какую специальность и в каких учреждениях можно получить, выбрав группу испытаний, вы может узнать на федеральном портале «Российское образование» (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http://www.edu.ru/abitur/act.33/index.php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81437B" w:rsidRDefault="0081437B" w:rsidP="0081437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продолжения обучения в общеобразовательных учреждениях  в профильных классах или по индивидуальному учебному плану с изучением определённых предметов на профильном  уровне необходимо в рамках государственной (итоговой) аттестации сдать экзамены по профильным предметам. Перечень профильных предметов, соответствующих профилям обучения, закреплены приказом министерства образования Саратовской области от 12.04.2012 № 1216:</w:t>
      </w:r>
    </w:p>
    <w:p w:rsidR="0081437B" w:rsidRDefault="0081437B" w:rsidP="0081437B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4"/>
        <w:gridCol w:w="5667"/>
      </w:tblGrid>
      <w:tr w:rsidR="0081437B" w:rsidTr="0081437B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физико-математический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информатика и ИКТ, физика</w:t>
            </w:r>
          </w:p>
        </w:tc>
      </w:tr>
      <w:tr w:rsidR="0081437B" w:rsidTr="0081437B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физико-химический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физика, химия</w:t>
            </w:r>
          </w:p>
        </w:tc>
      </w:tr>
      <w:tr w:rsidR="0081437B" w:rsidTr="0081437B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химико-биологический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биология, химия</w:t>
            </w:r>
          </w:p>
        </w:tc>
      </w:tr>
      <w:tr w:rsidR="0081437B" w:rsidTr="0081437B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биолого-географический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биология, география</w:t>
            </w:r>
          </w:p>
        </w:tc>
      </w:tr>
      <w:tr w:rsidR="0081437B" w:rsidTr="0081437B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социально-экономический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rPr>
                <w:sz w:val="28"/>
              </w:rPr>
            </w:pPr>
            <w:r>
              <w:rPr>
                <w:sz w:val="28"/>
              </w:rPr>
              <w:t xml:space="preserve">иностранный язык, обществознание, география </w:t>
            </w:r>
          </w:p>
        </w:tc>
      </w:tr>
      <w:tr w:rsidR="0081437B" w:rsidTr="0081437B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социально-гуманитарный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история, литература, иностранный язык</w:t>
            </w:r>
          </w:p>
        </w:tc>
      </w:tr>
      <w:tr w:rsidR="0081437B" w:rsidTr="0081437B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филологический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литература, иностранный язык</w:t>
            </w:r>
          </w:p>
        </w:tc>
      </w:tr>
      <w:tr w:rsidR="0081437B" w:rsidTr="0081437B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информационно-технологический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физика, информатика и ИКТ, биология</w:t>
            </w:r>
          </w:p>
        </w:tc>
      </w:tr>
      <w:tr w:rsidR="0081437B" w:rsidTr="0081437B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агро-технологический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биология, география, физика</w:t>
            </w:r>
          </w:p>
        </w:tc>
      </w:tr>
      <w:tr w:rsidR="0081437B" w:rsidTr="0081437B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индустриально-технологический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физика, информатика и ИКТ </w:t>
            </w:r>
          </w:p>
        </w:tc>
      </w:tr>
      <w:tr w:rsidR="0081437B" w:rsidTr="0081437B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историко-правовой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история, обществознание, иностранный язык </w:t>
            </w:r>
          </w:p>
        </w:tc>
      </w:tr>
      <w:tr w:rsidR="0081437B" w:rsidTr="0081437B">
        <w:trPr>
          <w:trHeight w:val="283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художественно-эстетический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история, литература</w:t>
            </w:r>
          </w:p>
        </w:tc>
      </w:tr>
      <w:tr w:rsidR="0081437B" w:rsidTr="0081437B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оборонно-спортивный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обществознание, история, физика </w:t>
            </w:r>
          </w:p>
        </w:tc>
      </w:tr>
      <w:tr w:rsidR="0081437B" w:rsidTr="0081437B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социально-информационный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B" w:rsidRDefault="0081437B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информатика и ИКТ, иностранный язык</w:t>
            </w:r>
          </w:p>
        </w:tc>
      </w:tr>
    </w:tbl>
    <w:p w:rsidR="0081437B" w:rsidRDefault="0081437B" w:rsidP="0081437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1437B" w:rsidRDefault="0081437B" w:rsidP="0081437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предметов на профильном уровне позволит вашим детям по завершении обучения на старшей ступени успешно сдать ЕГЭ по профильным предметам и получить высшее образование по выбранному направлению.</w:t>
      </w:r>
    </w:p>
    <w:p w:rsidR="0081437B" w:rsidRDefault="0081437B" w:rsidP="0081437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перечнем вступительных испытаний в высшие учебные заведения России вы можете ознакомиться на сайтах ВУЗов России, а также в том образовательном учреждении, в котором сейчас обучается ваш ребёнок.</w:t>
      </w:r>
    </w:p>
    <w:p w:rsidR="0081437B" w:rsidRDefault="0081437B" w:rsidP="0081437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ваше внимание, что по всем вопросам, связанным с организацией подготовки к проведению государственной (итоговой) аттестации, вы можете обращаться в управление образования администрации Петровского муниципального района по телефону 2-71-64, а также по электронной почте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uprobr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inbox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(в теме сообщения обязательно укажите «Вопрос о ГИА»).</w:t>
      </w:r>
    </w:p>
    <w:p w:rsidR="0081437B" w:rsidRDefault="0081437B" w:rsidP="0081437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Надеемся, что вместе с ребёнком вы примите верное решение и в оставшееся время сможете подготовиться к успешному прохождению государственной (итоговой) аттестации.</w:t>
      </w:r>
    </w:p>
    <w:p w:rsidR="0081437B" w:rsidRDefault="0081437B" w:rsidP="0081437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1437B" w:rsidRDefault="0081437B" w:rsidP="0081437B">
      <w:pPr>
        <w:jc w:val="both"/>
        <w:rPr>
          <w:sz w:val="28"/>
          <w:szCs w:val="28"/>
        </w:rPr>
      </w:pPr>
    </w:p>
    <w:p w:rsidR="0081437B" w:rsidRDefault="0081437B" w:rsidP="0081437B">
      <w:pPr>
        <w:jc w:val="both"/>
        <w:rPr>
          <w:sz w:val="28"/>
          <w:szCs w:val="28"/>
        </w:rPr>
      </w:pPr>
    </w:p>
    <w:p w:rsidR="0081437B" w:rsidRDefault="0081437B" w:rsidP="00814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 образования</w:t>
      </w:r>
    </w:p>
    <w:p w:rsidR="0081437B" w:rsidRDefault="0081437B" w:rsidP="0081437B">
      <w:pPr>
        <w:rPr>
          <w:b/>
        </w:rPr>
      </w:pPr>
      <w:r>
        <w:rPr>
          <w:b/>
          <w:sz w:val="28"/>
          <w:szCs w:val="28"/>
        </w:rPr>
        <w:t>администрации Петровского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Г.И. Медведева</w:t>
      </w:r>
    </w:p>
    <w:p w:rsidR="007549DB" w:rsidRDefault="007549DB"/>
    <w:sectPr w:rsidR="007549DB" w:rsidSect="0075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74C90"/>
    <w:multiLevelType w:val="hybridMultilevel"/>
    <w:tmpl w:val="3E580E2C"/>
    <w:lvl w:ilvl="0" w:tplc="CC4AEB4A">
      <w:start w:val="1"/>
      <w:numFmt w:val="decimal"/>
      <w:lvlText w:val="%1."/>
      <w:lvlJc w:val="left"/>
      <w:pPr>
        <w:ind w:left="2021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37B"/>
    <w:rsid w:val="00345EA4"/>
    <w:rsid w:val="007549DB"/>
    <w:rsid w:val="0081437B"/>
    <w:rsid w:val="00CA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3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43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obr@inbox.ru" TargetMode="External"/><Relationship Id="rId5" Type="http://schemas.openxmlformats.org/officeDocument/2006/relationships/hyperlink" Target="http://www.edu.ru/abitur/act.33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Company>Школа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2012-12-13T09:36:00Z</dcterms:created>
  <dcterms:modified xsi:type="dcterms:W3CDTF">2012-12-13T09:36:00Z</dcterms:modified>
</cp:coreProperties>
</file>